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8" w:rsidRPr="00377D94" w:rsidRDefault="00377D94" w:rsidP="00AA0B60">
      <w:pPr>
        <w:spacing w:after="0" w:line="240" w:lineRule="atLeast"/>
        <w:jc w:val="both"/>
        <w:rPr>
          <w:rFonts w:ascii="Times New Roman" w:hAnsi="Times New Roman" w:cs="Times New Roman"/>
          <w:b/>
          <w:color w:val="002060"/>
          <w:sz w:val="26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6530" cy="1159510"/>
            <wp:effectExtent l="19050" t="0" r="1270" b="0"/>
            <wp:docPr id="1" name="Рисунок 9" descr="http://skazkadou.ucoz.ru/kartinki/67e97de5e19f716671e49c2da048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kazkadou.ucoz.ru/kartinki/67e97de5e19f716671e49c2da0481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6"/>
          <w:szCs w:val="28"/>
        </w:rPr>
        <w:t>Физическое развитие ребенка 6-8</w:t>
      </w:r>
      <w:r w:rsidR="00285715" w:rsidRPr="00377D94">
        <w:rPr>
          <w:rFonts w:ascii="Times New Roman" w:hAnsi="Times New Roman" w:cs="Times New Roman"/>
          <w:b/>
          <w:color w:val="002060"/>
          <w:sz w:val="26"/>
          <w:szCs w:val="28"/>
        </w:rPr>
        <w:t xml:space="preserve"> лет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Каким должно быть физическое</w:t>
      </w:r>
      <w:r w:rsidR="00377D94">
        <w:rPr>
          <w:rFonts w:ascii="Times New Roman" w:hAnsi="Times New Roman" w:cs="Times New Roman"/>
          <w:color w:val="002060"/>
          <w:sz w:val="26"/>
          <w:szCs w:val="28"/>
        </w:rPr>
        <w:t xml:space="preserve"> развитие ребенка в возрасте 6-8</w:t>
      </w:r>
      <w:r w:rsidRPr="00377D94">
        <w:rPr>
          <w:rFonts w:ascii="Times New Roman" w:hAnsi="Times New Roman" w:cs="Times New Roman"/>
          <w:color w:val="002060"/>
          <w:sz w:val="26"/>
          <w:szCs w:val="28"/>
        </w:rPr>
        <w:t xml:space="preserve"> лет? на что обращать внимание и как понять, что ребенок достаточно развит и подготовлен</w:t>
      </w:r>
      <w:r w:rsidR="009826C8" w:rsidRPr="00377D94">
        <w:rPr>
          <w:rFonts w:ascii="Times New Roman" w:hAnsi="Times New Roman" w:cs="Times New Roman"/>
          <w:color w:val="002060"/>
          <w:sz w:val="26"/>
          <w:szCs w:val="28"/>
        </w:rPr>
        <w:t xml:space="preserve"> к занятиям в школе?</w:t>
      </w:r>
    </w:p>
    <w:p w:rsidR="00285715" w:rsidRPr="00377D94" w:rsidRDefault="00285715" w:rsidP="00377D94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b/>
          <w:color w:val="002060"/>
          <w:sz w:val="26"/>
          <w:szCs w:val="28"/>
        </w:rPr>
        <w:t>Возм</w:t>
      </w:r>
      <w:r w:rsidR="009826C8" w:rsidRPr="00377D94">
        <w:rPr>
          <w:rFonts w:ascii="Times New Roman" w:hAnsi="Times New Roman" w:cs="Times New Roman"/>
          <w:b/>
          <w:color w:val="002060"/>
          <w:sz w:val="26"/>
          <w:szCs w:val="28"/>
        </w:rPr>
        <w:t>ожности физического развития</w:t>
      </w:r>
    </w:p>
    <w:p w:rsidR="00285715" w:rsidRPr="00377D94" w:rsidRDefault="009826C8" w:rsidP="00AA0B60">
      <w:pPr>
        <w:spacing w:after="0" w:line="240" w:lineRule="atLeast"/>
        <w:jc w:val="both"/>
        <w:rPr>
          <w:rFonts w:ascii="Times New Roman" w:hAnsi="Times New Roman" w:cs="Times New Roman"/>
          <w:b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b/>
          <w:color w:val="002060"/>
          <w:sz w:val="26"/>
          <w:szCs w:val="28"/>
        </w:rPr>
        <w:t xml:space="preserve">К концу шестого года жизни   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 xml:space="preserve">Пробежать ребенок уже может и двести, и триста метров, причем довольно быстро. Появляется большая ловкость, сноровка, причем бегать он может уже </w:t>
      </w:r>
      <w:proofErr w:type="gramStart"/>
      <w:r w:rsidRPr="00377D94">
        <w:rPr>
          <w:rFonts w:ascii="Times New Roman" w:hAnsi="Times New Roman" w:cs="Times New Roman"/>
          <w:color w:val="002060"/>
          <w:sz w:val="26"/>
          <w:szCs w:val="28"/>
        </w:rPr>
        <w:t>не</w:t>
      </w:r>
      <w:proofErr w:type="gramEnd"/>
      <w:r w:rsidRPr="00377D94">
        <w:rPr>
          <w:rFonts w:ascii="Times New Roman" w:hAnsi="Times New Roman" w:cs="Times New Roman"/>
          <w:color w:val="002060"/>
          <w:sz w:val="26"/>
          <w:szCs w:val="28"/>
        </w:rPr>
        <w:t xml:space="preserve"> только по ровной поверхности, но и ловко обегая холмики и перескакивая через ямки и канавки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Движения становятся более уверенными и скоординированными. В этом смысле ребенок уже почти не отличается от взрослого. Он с закрытыми глазами легко может прикоснуться к своему уху, носу. Ловко ловит мяч и так же ловко может бросить его в цель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Заметно лучше становится чувство равновесия: ребенок спокойно проходит по узкой скамейке, бревну, доске</w:t>
      </w:r>
    </w:p>
    <w:p w:rsidR="00AA0B60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 xml:space="preserve">Дети этого возраста становятся увереннее в прыжках. На лестнице могут перепрыгивать через ступеньку, а на ровной площадке даже через несколько предметов. Начинают постигать «науку» использования скакалки, что очень важно, так как это развивает систему согласованных действий всего тела. 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Дети могут прыгать на одной ноге. Девочки в этом возрасте начинают играть в «классики»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По шведской стенке ребенок может лазать часами и не устанет при этом от этого занятия. Ребенок способен немного подняться по канату, что указывает на то, что руки его становятся сильнее. Но отжаться от пола малыш еще не сможет</w:t>
      </w:r>
    </w:p>
    <w:p w:rsidR="00285715" w:rsidRPr="00377D94" w:rsidRDefault="00377D94" w:rsidP="00AA0B60">
      <w:pPr>
        <w:spacing w:after="0" w:line="240" w:lineRule="atLeast"/>
        <w:jc w:val="both"/>
        <w:rPr>
          <w:rFonts w:ascii="Times New Roman" w:hAnsi="Times New Roman" w:cs="Times New Roman"/>
          <w:b/>
          <w:color w:val="002060"/>
          <w:sz w:val="26"/>
          <w:szCs w:val="28"/>
        </w:rPr>
      </w:pPr>
      <w:r>
        <w:rPr>
          <w:rFonts w:ascii="Times New Roman" w:hAnsi="Times New Roman" w:cs="Times New Roman"/>
          <w:b/>
          <w:color w:val="002060"/>
          <w:sz w:val="26"/>
          <w:szCs w:val="28"/>
        </w:rPr>
        <w:t>К концу восьмого</w:t>
      </w:r>
      <w:r w:rsidR="00E61B5B" w:rsidRPr="00377D94">
        <w:rPr>
          <w:rFonts w:ascii="Times New Roman" w:hAnsi="Times New Roman" w:cs="Times New Roman"/>
          <w:b/>
          <w:color w:val="002060"/>
          <w:sz w:val="26"/>
          <w:szCs w:val="28"/>
        </w:rPr>
        <w:t xml:space="preserve"> года жизни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Ребенок уже хорошо может выполнять различные виды ходьбы и бега, может пользоваться ими в различных ситуациях, он довольно вынослив, может долгое время бежать, что называется, «сломя голову», немного передохнуть и вновь продолжить неугомонный бег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Ребенок становится еще более ловким и метким, может играть в различные игры с мячом, ловко с ним управляясь, может попасть мячом в цель с 4-5 метров, метать в движущуюся цель, действовать левой и правой рукой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Дети могут сохранять правильную осанку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К семи годам ребенок может играть в такие спортивные игры, как бадминтон, баскетбол, футбол, хоккей, настольный теннис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Ребенок может плавать и ходить на лыжах на длительные расстояния</w:t>
      </w:r>
      <w:r w:rsidR="00377D94">
        <w:rPr>
          <w:rFonts w:ascii="Times New Roman" w:hAnsi="Times New Roman" w:cs="Times New Roman"/>
          <w:color w:val="002060"/>
          <w:sz w:val="26"/>
          <w:szCs w:val="28"/>
        </w:rPr>
        <w:t>.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r w:rsidRPr="00377D94">
        <w:rPr>
          <w:rFonts w:ascii="Times New Roman" w:hAnsi="Times New Roman" w:cs="Times New Roman"/>
          <w:color w:val="002060"/>
          <w:sz w:val="26"/>
          <w:szCs w:val="28"/>
        </w:rPr>
        <w:t>Физическое развитие ребенка неуклонно совершенствуется. Дети становятся все более выносливыми, ловкими, сильными. Они могут играть в различные командные игры, осваивать различные виды спорта. Все это говорит о том, что ребенок готовится к школьному обучению и физически в том числе, он становится способным сидеть за партой и управлять собственным телом в соответствии с ситуацией, в которой находится на данный момент.</w:t>
      </w:r>
    </w:p>
    <w:p w:rsidR="00285715" w:rsidRPr="00377D94" w:rsidRDefault="00285715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</w:p>
    <w:p w:rsidR="00291A92" w:rsidRPr="00377D94" w:rsidRDefault="00291A92" w:rsidP="00AA0B60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6"/>
          <w:szCs w:val="28"/>
        </w:rPr>
      </w:pPr>
      <w:bookmarkStart w:id="0" w:name="_GoBack"/>
      <w:bookmarkEnd w:id="0"/>
    </w:p>
    <w:sectPr w:rsidR="00291A92" w:rsidRPr="00377D94" w:rsidSect="00377D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D574A"/>
    <w:rsid w:val="00285715"/>
    <w:rsid w:val="00291A92"/>
    <w:rsid w:val="00377D94"/>
    <w:rsid w:val="007D2BCF"/>
    <w:rsid w:val="008311E2"/>
    <w:rsid w:val="009826C8"/>
    <w:rsid w:val="00A52AB8"/>
    <w:rsid w:val="00AA0B60"/>
    <w:rsid w:val="00AD574A"/>
    <w:rsid w:val="00C93E9E"/>
    <w:rsid w:val="00E61B5B"/>
    <w:rsid w:val="00F3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Доу 89</cp:lastModifiedBy>
  <cp:revision>15</cp:revision>
  <dcterms:created xsi:type="dcterms:W3CDTF">2015-11-17T17:54:00Z</dcterms:created>
  <dcterms:modified xsi:type="dcterms:W3CDTF">2019-04-03T11:12:00Z</dcterms:modified>
</cp:coreProperties>
</file>